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0" w:type="dxa"/>
        <w:tblInd w:w="-3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0"/>
        <w:gridCol w:w="6193"/>
        <w:gridCol w:w="2807"/>
      </w:tblGrid>
      <w:tr w:rsidR="00E52B87" w:rsidTr="00E30B99">
        <w:trPr>
          <w:cantSplit/>
          <w:trHeight w:val="682"/>
        </w:trPr>
        <w:tc>
          <w:tcPr>
            <w:tcW w:w="11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Standard"/>
              <w:spacing w:line="256" w:lineRule="auto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647700" cy="1066800"/>
                  <wp:effectExtent l="0" t="0" r="0" b="0"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Titlu1"/>
              <w:numPr>
                <w:ilvl w:val="0"/>
                <w:numId w:val="2"/>
              </w:numPr>
              <w:spacing w:line="256" w:lineRule="auto"/>
              <w:jc w:val="center"/>
              <w:rPr>
                <w:rFonts w:ascii="Times New Roman" w:hAnsi="Times New Roman" w:cs="Arial"/>
                <w:b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sz w:val="24"/>
                <w:szCs w:val="24"/>
              </w:rPr>
              <w:t>SECTORUL 4 AL MUNICIPIULUI BUCUREŞTI</w:t>
            </w:r>
          </w:p>
          <w:p w:rsidR="00E52B87" w:rsidRDefault="00E52B87">
            <w:pPr>
              <w:pStyle w:val="Standard"/>
              <w:spacing w:line="256" w:lineRule="auto"/>
              <w:rPr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  <w:lang w:val="es-ES"/>
              </w:rPr>
              <w:t xml:space="preserve">                                </w:t>
            </w:r>
            <w:r>
              <w:rPr>
                <w:rFonts w:cs="Arial"/>
                <w:sz w:val="24"/>
                <w:szCs w:val="24"/>
                <w:lang w:val="es-ES"/>
              </w:rPr>
              <w:t>- PRIMAR -</w:t>
            </w:r>
          </w:p>
        </w:tc>
        <w:tc>
          <w:tcPr>
            <w:tcW w:w="28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</w:tcPr>
          <w:p w:rsidR="00E52B87" w:rsidRDefault="00E52B87">
            <w:pPr>
              <w:pStyle w:val="Standard"/>
              <w:snapToGrid w:val="0"/>
              <w:spacing w:line="256" w:lineRule="auto"/>
              <w:rPr>
                <w:rFonts w:ascii="Arial" w:hAnsi="Arial" w:cs="Arial"/>
                <w:lang w:val="es-ES"/>
              </w:rPr>
            </w:pPr>
          </w:p>
          <w:p w:rsidR="00E52B87" w:rsidRDefault="00E52B87">
            <w:pPr>
              <w:pStyle w:val="Standard"/>
              <w:spacing w:line="256" w:lineRule="auto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771650" cy="752475"/>
                  <wp:effectExtent l="0" t="0" r="0" b="9525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2B87" w:rsidTr="00E30B99">
        <w:trPr>
          <w:cantSplit/>
          <w:trHeight w:val="149"/>
        </w:trPr>
        <w:tc>
          <w:tcPr>
            <w:tcW w:w="1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</w:tcPr>
          <w:p w:rsidR="00E52B87" w:rsidRDefault="00E52B87">
            <w:pPr>
              <w:pStyle w:val="Standard"/>
              <w:snapToGrid w:val="0"/>
              <w:spacing w:line="256" w:lineRule="auto"/>
              <w:rPr>
                <w:rFonts w:ascii="Arial" w:hAnsi="Arial" w:cs="Arial"/>
                <w:b/>
                <w:sz w:val="16"/>
                <w:lang w:val="es-ES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</w:tr>
      <w:tr w:rsidR="00E52B87" w:rsidTr="00E30B99">
        <w:trPr>
          <w:cantSplit/>
          <w:trHeight w:val="149"/>
        </w:trPr>
        <w:tc>
          <w:tcPr>
            <w:tcW w:w="1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Standard"/>
              <w:spacing w:line="256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*APARATUL DE SPECIALITATE*</w:t>
            </w:r>
          </w:p>
        </w:tc>
        <w:tc>
          <w:tcPr>
            <w:tcW w:w="2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</w:tr>
      <w:tr w:rsidR="00E52B87" w:rsidTr="00E30B99">
        <w:trPr>
          <w:cantSplit/>
          <w:trHeight w:val="149"/>
        </w:trPr>
        <w:tc>
          <w:tcPr>
            <w:tcW w:w="1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Titlu1"/>
              <w:numPr>
                <w:ilvl w:val="0"/>
                <w:numId w:val="3"/>
              </w:numPr>
              <w:spacing w:line="256" w:lineRule="auto"/>
              <w:jc w:val="center"/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  <w:t xml:space="preserve">B-dul George </w:t>
            </w:r>
            <w:proofErr w:type="spellStart"/>
            <w:r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  <w:t>Coşbuc</w:t>
            </w:r>
            <w:proofErr w:type="spellEnd"/>
            <w:r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  <w:t xml:space="preserve"> nr. 6-16, sector 4, </w:t>
            </w:r>
            <w:proofErr w:type="spellStart"/>
            <w:r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  <w:t>Bucureşti</w:t>
            </w:r>
            <w:proofErr w:type="spellEnd"/>
          </w:p>
        </w:tc>
        <w:tc>
          <w:tcPr>
            <w:tcW w:w="2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</w:tr>
      <w:tr w:rsidR="00E52B87" w:rsidTr="00E30B99">
        <w:trPr>
          <w:cantSplit/>
          <w:trHeight w:val="149"/>
        </w:trPr>
        <w:tc>
          <w:tcPr>
            <w:tcW w:w="1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Standard"/>
              <w:spacing w:line="256" w:lineRule="auto"/>
              <w:jc w:val="center"/>
              <w:rPr>
                <w:rFonts w:cs="Arial"/>
                <w:sz w:val="24"/>
                <w:szCs w:val="24"/>
              </w:rPr>
            </w:pPr>
            <w:proofErr w:type="gramStart"/>
            <w:r>
              <w:rPr>
                <w:rFonts w:cs="Arial"/>
                <w:sz w:val="24"/>
                <w:szCs w:val="24"/>
              </w:rPr>
              <w:t>Tel. :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+40-21-335.92.30  /  Fax. : +40-21-337.07.90</w:t>
            </w:r>
          </w:p>
        </w:tc>
        <w:tc>
          <w:tcPr>
            <w:tcW w:w="2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E30B99" w:rsidRDefault="00E30B99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                                                                                 </w:t>
      </w:r>
      <w:proofErr w:type="spellStart"/>
      <w:r w:rsidR="00CA25C9">
        <w:rPr>
          <w:rFonts w:ascii="Times New Roman" w:hAnsi="Times New Roman" w:cs="Times New Roman"/>
          <w:bCs/>
          <w:color w:val="000000"/>
          <w:sz w:val="24"/>
          <w:szCs w:val="24"/>
        </w:rPr>
        <w:t>Anexa</w:t>
      </w:r>
      <w:proofErr w:type="spellEnd"/>
      <w:r w:rsidR="00CA25C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</w:p>
    <w:p w:rsidR="0054129E" w:rsidRDefault="0054129E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l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Anexa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HCL ………………</w:t>
      </w:r>
    </w:p>
    <w:p w:rsidR="00E30B99" w:rsidRDefault="00E30B99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30B99" w:rsidRPr="00E30B99" w:rsidRDefault="00E30B99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A25C9" w:rsidRDefault="00CA25C9" w:rsidP="00CA25C9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AVIZ  ORAR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 DE  FUNCŢIONARE</w:t>
      </w:r>
    </w:p>
    <w:p w:rsidR="00CA25C9" w:rsidRDefault="00CA25C9" w:rsidP="00CA25C9">
      <w:pPr>
        <w:rPr>
          <w:rFonts w:ascii="Times New Roman" w:hAnsi="Times New Roman" w:cs="Times New Roman"/>
          <w:sz w:val="32"/>
          <w:szCs w:val="32"/>
          <w:lang w:val="ro-RO"/>
        </w:rPr>
      </w:pPr>
      <w:r>
        <w:rPr>
          <w:rFonts w:ascii="Times New Roman" w:hAnsi="Times New Roman" w:cs="Times New Roman"/>
          <w:sz w:val="32"/>
          <w:szCs w:val="32"/>
          <w:lang w:val="ro-RO"/>
        </w:rPr>
        <w:t xml:space="preserve">                   LA  ACORDUL NR. ____ / ______________</w:t>
      </w:r>
    </w:p>
    <w:p w:rsidR="00CA25C9" w:rsidRPr="006A7151" w:rsidRDefault="00CA25C9" w:rsidP="00CA25C9">
      <w:pPr>
        <w:pStyle w:val="Frspaier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Eliberat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baza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HCLS4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nr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>. ___/________</w:t>
      </w:r>
      <w:proofErr w:type="gramStart"/>
      <w:r w:rsidRPr="006A7151">
        <w:rPr>
          <w:rFonts w:ascii="Times New Roman" w:hAnsi="Times New Roman" w:cs="Times New Roman"/>
          <w:sz w:val="20"/>
          <w:szCs w:val="20"/>
        </w:rPr>
        <w:t>_,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pentru</w:t>
      </w:r>
      <w:proofErr w:type="spellEnd"/>
      <w:proofErr w:type="gram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aprobarea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Regulamentului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privind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organizarea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desfăşurarea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activităţilor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comerciale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serviciilor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piaţă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pe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raza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sectorului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4 al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municipiului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Bucureşti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având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vedere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cererea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nr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>. …….. / ……………………..</w:t>
      </w:r>
    </w:p>
    <w:p w:rsidR="00CA25C9" w:rsidRDefault="00CA25C9" w:rsidP="00CA25C9">
      <w:pPr>
        <w:pStyle w:val="Frspaiere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6A7151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CA25C9" w:rsidRDefault="00CA25C9" w:rsidP="00CA25C9">
      <w:pPr>
        <w:pStyle w:val="Frspaiere"/>
        <w:rPr>
          <w:rFonts w:ascii="Times New Roman" w:hAnsi="Times New Roman" w:cs="Times New Roman"/>
          <w:sz w:val="20"/>
          <w:szCs w:val="20"/>
        </w:rPr>
      </w:pPr>
    </w:p>
    <w:p w:rsidR="00CA25C9" w:rsidRPr="006A7151" w:rsidRDefault="00CA25C9" w:rsidP="00CA25C9">
      <w:pPr>
        <w:pStyle w:val="Frspaiere"/>
        <w:rPr>
          <w:rFonts w:ascii="Times New Roman" w:hAnsi="Times New Roman" w:cs="Times New Roman"/>
          <w:sz w:val="20"/>
          <w:szCs w:val="20"/>
        </w:rPr>
      </w:pPr>
    </w:p>
    <w:p w:rsidR="00CA25C9" w:rsidRDefault="00CA25C9" w:rsidP="00CA25C9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45501E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45501E">
        <w:rPr>
          <w:rFonts w:ascii="Times New Roman" w:hAnsi="Times New Roman" w:cs="Times New Roman"/>
          <w:sz w:val="24"/>
          <w:szCs w:val="24"/>
        </w:rPr>
        <w:t>Firma</w:t>
      </w:r>
      <w:proofErr w:type="spellEnd"/>
      <w:r w:rsidRPr="0045501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CA25C9" w:rsidRDefault="00CA25C9" w:rsidP="00CA25C9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:rsidR="00CA25C9" w:rsidRDefault="00CA25C9" w:rsidP="00CA25C9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>
        <w:rPr>
          <w:rFonts w:ascii="Times New Roman" w:hAnsi="Times New Roman" w:cs="Times New Roman"/>
          <w:sz w:val="24"/>
          <w:szCs w:val="24"/>
        </w:rPr>
        <w:t>unic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………………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ONRC 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:rsidR="00CA25C9" w:rsidRDefault="00CA25C9" w:rsidP="00CA25C9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Sediul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social…………………………………………………………………………………………...,</w:t>
      </w:r>
    </w:p>
    <w:p w:rsidR="00CA25C9" w:rsidRDefault="00CA25C9" w:rsidP="00CA25C9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desfăşurării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………………………………………………………………..................</w:t>
      </w:r>
    </w:p>
    <w:p w:rsidR="00CA25C9" w:rsidRDefault="00CA25C9" w:rsidP="00CA25C9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…………………………………………………………………………………………………………,</w:t>
      </w:r>
      <w:r w:rsidRPr="004550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5C9" w:rsidRDefault="00CA25C9" w:rsidP="00CA25C9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Obiect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cod </w:t>
      </w:r>
      <w:proofErr w:type="gramStart"/>
      <w:r>
        <w:rPr>
          <w:rFonts w:ascii="Times New Roman" w:hAnsi="Times New Roman" w:cs="Times New Roman"/>
          <w:sz w:val="24"/>
          <w:szCs w:val="24"/>
        </w:rPr>
        <w:t>CAEN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</w:t>
      </w:r>
    </w:p>
    <w:p w:rsidR="00CA25C9" w:rsidRDefault="00CA25C9" w:rsidP="00CA25C9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CA25C9" w:rsidRDefault="00CA25C9" w:rsidP="00CA25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CA25C9" w:rsidRPr="00F95AD3" w:rsidRDefault="00CA25C9" w:rsidP="00CA25C9">
      <w:pPr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F95AD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F95AD3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95AD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95AD3">
        <w:rPr>
          <w:rFonts w:ascii="Times New Roman" w:hAnsi="Times New Roman" w:cs="Times New Roman"/>
          <w:b/>
          <w:sz w:val="24"/>
          <w:szCs w:val="24"/>
        </w:rPr>
        <w:t>Orarul</w:t>
      </w:r>
      <w:proofErr w:type="spellEnd"/>
      <w:r w:rsidRPr="00F95AD3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F95AD3">
        <w:rPr>
          <w:rFonts w:ascii="Times New Roman" w:hAnsi="Times New Roman" w:cs="Times New Roman"/>
          <w:b/>
          <w:sz w:val="24"/>
          <w:szCs w:val="24"/>
        </w:rPr>
        <w:t>funcţionare</w:t>
      </w:r>
      <w:proofErr w:type="spellEnd"/>
    </w:p>
    <w:p w:rsidR="00CA25C9" w:rsidRDefault="002179C7" w:rsidP="00CA25C9">
      <w:pPr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  </w:t>
      </w:r>
      <w:r w:rsidR="00CA25C9">
        <w:rPr>
          <w:rFonts w:ascii="Times New Roman" w:hAnsi="Times New Roman" w:cs="Times New Roman"/>
          <w:sz w:val="20"/>
          <w:szCs w:val="20"/>
          <w:lang w:val="ro-RO"/>
        </w:rPr>
        <w:t xml:space="preserve">   Luni : _____________</w:t>
      </w:r>
      <w:r>
        <w:rPr>
          <w:rFonts w:ascii="Times New Roman" w:hAnsi="Times New Roman" w:cs="Times New Roman"/>
          <w:sz w:val="20"/>
          <w:szCs w:val="20"/>
          <w:lang w:val="ro-RO"/>
        </w:rPr>
        <w:t>____</w:t>
      </w:r>
      <w:r w:rsidR="00CA25C9">
        <w:rPr>
          <w:rFonts w:ascii="Times New Roman" w:hAnsi="Times New Roman" w:cs="Times New Roman"/>
          <w:sz w:val="20"/>
          <w:szCs w:val="20"/>
          <w:lang w:val="ro-RO"/>
        </w:rPr>
        <w:t xml:space="preserve">                         Joi : _____________</w:t>
      </w:r>
      <w:r>
        <w:rPr>
          <w:rFonts w:ascii="Times New Roman" w:hAnsi="Times New Roman" w:cs="Times New Roman"/>
          <w:sz w:val="20"/>
          <w:szCs w:val="20"/>
          <w:lang w:val="ro-RO"/>
        </w:rPr>
        <w:t>____</w:t>
      </w:r>
    </w:p>
    <w:p w:rsidR="00CA25C9" w:rsidRDefault="002179C7" w:rsidP="00CA25C9">
      <w:pPr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    </w:t>
      </w:r>
      <w:r w:rsidR="00CA25C9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proofErr w:type="spellStart"/>
      <w:r w:rsidR="00CA25C9">
        <w:rPr>
          <w:rFonts w:ascii="Times New Roman" w:hAnsi="Times New Roman" w:cs="Times New Roman"/>
          <w:sz w:val="20"/>
          <w:szCs w:val="20"/>
          <w:lang w:val="ro-RO"/>
        </w:rPr>
        <w:t>Marţi</w:t>
      </w:r>
      <w:proofErr w:type="spellEnd"/>
      <w:r w:rsidR="00CA25C9">
        <w:rPr>
          <w:rFonts w:ascii="Times New Roman" w:hAnsi="Times New Roman" w:cs="Times New Roman"/>
          <w:sz w:val="20"/>
          <w:szCs w:val="20"/>
          <w:lang w:val="ro-RO"/>
        </w:rPr>
        <w:t xml:space="preserve"> : ______________</w:t>
      </w:r>
      <w:r>
        <w:rPr>
          <w:rFonts w:ascii="Times New Roman" w:hAnsi="Times New Roman" w:cs="Times New Roman"/>
          <w:sz w:val="20"/>
          <w:szCs w:val="20"/>
          <w:lang w:val="ro-RO"/>
        </w:rPr>
        <w:t>____</w:t>
      </w:r>
      <w:r w:rsidR="00CA25C9">
        <w:rPr>
          <w:rFonts w:ascii="Times New Roman" w:hAnsi="Times New Roman" w:cs="Times New Roman"/>
          <w:sz w:val="20"/>
          <w:szCs w:val="20"/>
          <w:lang w:val="ro-RO"/>
        </w:rPr>
        <w:t xml:space="preserve">                     Vineri : ______________</w:t>
      </w:r>
      <w:r>
        <w:rPr>
          <w:rFonts w:ascii="Times New Roman" w:hAnsi="Times New Roman" w:cs="Times New Roman"/>
          <w:sz w:val="20"/>
          <w:szCs w:val="20"/>
          <w:lang w:val="ro-RO"/>
        </w:rPr>
        <w:t>___</w:t>
      </w:r>
      <w:r w:rsidR="00CA25C9">
        <w:rPr>
          <w:rFonts w:ascii="Times New Roman" w:hAnsi="Times New Roman" w:cs="Times New Roman"/>
          <w:sz w:val="20"/>
          <w:szCs w:val="20"/>
          <w:lang w:val="ro-RO"/>
        </w:rPr>
        <w:t xml:space="preserve">                  Duminică ; _____________</w:t>
      </w:r>
    </w:p>
    <w:p w:rsidR="00CA25C9" w:rsidRDefault="002179C7" w:rsidP="00CA25C9">
      <w:pPr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    </w:t>
      </w:r>
      <w:r w:rsidR="00CA25C9">
        <w:rPr>
          <w:rFonts w:ascii="Times New Roman" w:hAnsi="Times New Roman" w:cs="Times New Roman"/>
          <w:sz w:val="20"/>
          <w:szCs w:val="20"/>
          <w:lang w:val="ro-RO"/>
        </w:rPr>
        <w:t xml:space="preserve"> Miercuri : ______________</w:t>
      </w:r>
      <w:r>
        <w:rPr>
          <w:rFonts w:ascii="Times New Roman" w:hAnsi="Times New Roman" w:cs="Times New Roman"/>
          <w:sz w:val="20"/>
          <w:szCs w:val="20"/>
          <w:lang w:val="ro-RO"/>
        </w:rPr>
        <w:t>____</w:t>
      </w:r>
      <w:r w:rsidR="00CA25C9">
        <w:rPr>
          <w:rFonts w:ascii="Times New Roman" w:hAnsi="Times New Roman" w:cs="Times New Roman"/>
          <w:sz w:val="20"/>
          <w:szCs w:val="20"/>
          <w:lang w:val="ro-RO"/>
        </w:rPr>
        <w:t xml:space="preserve">                 Sâmbătă ; ________________</w:t>
      </w:r>
      <w:r>
        <w:rPr>
          <w:rFonts w:ascii="Times New Roman" w:hAnsi="Times New Roman" w:cs="Times New Roman"/>
          <w:sz w:val="20"/>
          <w:szCs w:val="20"/>
          <w:lang w:val="ro-RO"/>
        </w:rPr>
        <w:t>__</w:t>
      </w:r>
    </w:p>
    <w:p w:rsidR="00CA25C9" w:rsidRDefault="00CA25C9" w:rsidP="00CA25C9">
      <w:pPr>
        <w:rPr>
          <w:rFonts w:ascii="Times New Roman" w:hAnsi="Times New Roman" w:cs="Times New Roman"/>
          <w:sz w:val="20"/>
          <w:szCs w:val="20"/>
          <w:lang w:val="ro-RO"/>
        </w:rPr>
      </w:pPr>
    </w:p>
    <w:p w:rsidR="00CA25C9" w:rsidRPr="00CA25C9" w:rsidRDefault="00CA25C9" w:rsidP="002179C7">
      <w:pPr>
        <w:ind w:left="-5" w:right="4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25C9">
        <w:rPr>
          <w:rFonts w:ascii="Times New Roman" w:hAnsi="Times New Roman" w:cs="Times New Roman"/>
          <w:i/>
          <w:sz w:val="20"/>
          <w:szCs w:val="20"/>
        </w:rPr>
        <w:t>*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Structurile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vânzare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cu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amănuntul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din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sectorul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alimentar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nu pot fi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închise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mai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mult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de 2 (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două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)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zile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consecutive, cu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excepţia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unor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cauze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obiective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nefuncţionare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:rsidR="00CA25C9" w:rsidRPr="00CA25C9" w:rsidRDefault="00CA25C9" w:rsidP="002179C7">
      <w:pPr>
        <w:ind w:left="-5" w:right="4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25C9">
        <w:rPr>
          <w:rFonts w:ascii="Times New Roman" w:hAnsi="Times New Roman" w:cs="Times New Roman"/>
          <w:i/>
          <w:sz w:val="20"/>
          <w:szCs w:val="20"/>
        </w:rPr>
        <w:t xml:space="preserve">*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Avizul</w:t>
      </w:r>
      <w:proofErr w:type="spellEnd"/>
      <w:r w:rsidRPr="00CA25C9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b/>
          <w:i/>
          <w:sz w:val="20"/>
          <w:szCs w:val="20"/>
        </w:rPr>
        <w:t>o</w:t>
      </w:r>
      <w:r w:rsidRPr="00CA25C9">
        <w:rPr>
          <w:rFonts w:ascii="Times New Roman" w:hAnsi="Times New Roman" w:cs="Times New Roman"/>
          <w:i/>
          <w:sz w:val="20"/>
          <w:szCs w:val="20"/>
        </w:rPr>
        <w:t>rarului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funcţionare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cs="Times New Roman"/>
          <w:i/>
          <w:sz w:val="20"/>
          <w:szCs w:val="20"/>
        </w:rPr>
        <w:t>ș</w:t>
      </w:r>
      <w:r w:rsidRPr="00CA25C9">
        <w:rPr>
          <w:rFonts w:ascii="Times New Roman" w:hAnsi="Times New Roman" w:cs="Times New Roman"/>
          <w:i/>
          <w:sz w:val="20"/>
          <w:szCs w:val="20"/>
        </w:rPr>
        <w:t>i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acordul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se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afişează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la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intrarea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în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fiecare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unitate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în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mod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vizibil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din exterior, cu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respectarea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obligatorie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a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acestuia</w:t>
      </w:r>
      <w:proofErr w:type="spellEnd"/>
    </w:p>
    <w:p w:rsidR="00CA25C9" w:rsidRPr="00CA25C9" w:rsidRDefault="00CA25C9" w:rsidP="002179C7">
      <w:pPr>
        <w:ind w:left="-5" w:right="4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25C9">
        <w:rPr>
          <w:rFonts w:ascii="Times New Roman" w:hAnsi="Times New Roman" w:cs="Times New Roman"/>
          <w:i/>
          <w:sz w:val="20"/>
          <w:szCs w:val="20"/>
        </w:rPr>
        <w:t xml:space="preserve"> * 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În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cazul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societă</w:t>
      </w:r>
      <w:r w:rsidRPr="00CA25C9">
        <w:rPr>
          <w:rFonts w:cs="Times New Roman"/>
          <w:i/>
          <w:sz w:val="20"/>
          <w:szCs w:val="20"/>
        </w:rPr>
        <w:t>ț</w:t>
      </w:r>
      <w:r w:rsidRPr="00CA25C9">
        <w:rPr>
          <w:rFonts w:ascii="Times New Roman" w:hAnsi="Times New Roman" w:cs="Times New Roman"/>
          <w:i/>
          <w:sz w:val="20"/>
          <w:szCs w:val="20"/>
        </w:rPr>
        <w:t>ilor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comerciale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care au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orar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func</w:t>
      </w:r>
      <w:r w:rsidRPr="00CA25C9">
        <w:rPr>
          <w:rFonts w:cs="Times New Roman"/>
          <w:i/>
          <w:sz w:val="20"/>
          <w:szCs w:val="20"/>
        </w:rPr>
        <w:t>ț</w:t>
      </w:r>
      <w:r w:rsidRPr="00CA25C9">
        <w:rPr>
          <w:rFonts w:ascii="Times New Roman" w:hAnsi="Times New Roman" w:cs="Times New Roman"/>
          <w:i/>
          <w:sz w:val="20"/>
          <w:szCs w:val="20"/>
        </w:rPr>
        <w:t>ionare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peste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ora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22</w:t>
      </w:r>
      <w:r w:rsidRPr="00CA25C9">
        <w:rPr>
          <w:rFonts w:ascii="Times New Roman" w:hAnsi="Times New Roman" w:cs="Times New Roman"/>
          <w:i/>
          <w:sz w:val="20"/>
          <w:szCs w:val="20"/>
        </w:rPr>
        <w:sym w:font="Symbol" w:char="F0B0"/>
      </w:r>
      <w:r w:rsidRPr="00CA25C9">
        <w:rPr>
          <w:rFonts w:ascii="Times New Roman" w:hAnsi="Times New Roman" w:cs="Times New Roman"/>
          <w:i/>
          <w:sz w:val="20"/>
          <w:szCs w:val="20"/>
        </w:rPr>
        <w:sym w:font="Symbol" w:char="F0B0"/>
      </w:r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cs="Times New Roman"/>
          <w:i/>
          <w:sz w:val="20"/>
          <w:szCs w:val="20"/>
        </w:rPr>
        <w:t>ș</w:t>
      </w:r>
      <w:r w:rsidRPr="00CA25C9">
        <w:rPr>
          <w:rFonts w:ascii="Times New Roman" w:hAnsi="Times New Roman" w:cs="Times New Roman"/>
          <w:i/>
          <w:sz w:val="20"/>
          <w:szCs w:val="20"/>
        </w:rPr>
        <w:t>i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au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reclama</w:t>
      </w:r>
      <w:r w:rsidRPr="00CA25C9">
        <w:rPr>
          <w:rFonts w:cs="Times New Roman"/>
          <w:i/>
          <w:sz w:val="20"/>
          <w:szCs w:val="20"/>
        </w:rPr>
        <w:t>ț</w:t>
      </w:r>
      <w:r w:rsidRPr="00CA25C9">
        <w:rPr>
          <w:rFonts w:ascii="Times New Roman" w:hAnsi="Times New Roman" w:cs="Times New Roman"/>
          <w:i/>
          <w:sz w:val="20"/>
          <w:szCs w:val="20"/>
        </w:rPr>
        <w:t>ii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perturbarea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lini</w:t>
      </w:r>
      <w:r w:rsidRPr="00CA25C9">
        <w:rPr>
          <w:rFonts w:cs="Times New Roman"/>
          <w:i/>
          <w:sz w:val="20"/>
          <w:szCs w:val="20"/>
        </w:rPr>
        <w:t>ș</w:t>
      </w:r>
      <w:r w:rsidRPr="00CA25C9">
        <w:rPr>
          <w:rFonts w:ascii="Times New Roman" w:hAnsi="Times New Roman" w:cs="Times New Roman"/>
          <w:i/>
          <w:sz w:val="20"/>
          <w:szCs w:val="20"/>
        </w:rPr>
        <w:t>tii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cs="Times New Roman"/>
          <w:i/>
          <w:sz w:val="20"/>
          <w:szCs w:val="20"/>
        </w:rPr>
        <w:t>ș</w:t>
      </w:r>
      <w:r w:rsidRPr="00CA25C9">
        <w:rPr>
          <w:rFonts w:ascii="Times New Roman" w:hAnsi="Times New Roman" w:cs="Times New Roman"/>
          <w:i/>
          <w:sz w:val="20"/>
          <w:szCs w:val="20"/>
        </w:rPr>
        <w:t>i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ordinii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, la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propunerea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organelor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abilitate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respectiv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proofErr w:type="gramStart"/>
      <w:r w:rsidRPr="00CA25C9">
        <w:rPr>
          <w:rFonts w:ascii="Times New Roman" w:hAnsi="Times New Roman" w:cs="Times New Roman"/>
          <w:i/>
          <w:sz w:val="20"/>
          <w:szCs w:val="20"/>
        </w:rPr>
        <w:t>Poli</w:t>
      </w:r>
      <w:r w:rsidRPr="00CA25C9">
        <w:rPr>
          <w:rFonts w:cs="Times New Roman"/>
          <w:i/>
          <w:sz w:val="20"/>
          <w:szCs w:val="20"/>
        </w:rPr>
        <w:t>ț</w:t>
      </w:r>
      <w:r w:rsidRPr="00CA25C9">
        <w:rPr>
          <w:rFonts w:ascii="Times New Roman" w:hAnsi="Times New Roman" w:cs="Times New Roman"/>
          <w:i/>
          <w:sz w:val="20"/>
          <w:szCs w:val="20"/>
        </w:rPr>
        <w:t>ia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Municipiului</w:t>
      </w:r>
      <w:proofErr w:type="spellEnd"/>
      <w:proofErr w:type="gram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Bucure</w:t>
      </w:r>
      <w:r w:rsidRPr="00CA25C9">
        <w:rPr>
          <w:rFonts w:cs="Times New Roman"/>
          <w:i/>
          <w:sz w:val="20"/>
          <w:szCs w:val="20"/>
        </w:rPr>
        <w:t>ș</w:t>
      </w:r>
      <w:r w:rsidRPr="00CA25C9">
        <w:rPr>
          <w:rFonts w:ascii="Times New Roman" w:hAnsi="Times New Roman" w:cs="Times New Roman"/>
          <w:i/>
          <w:sz w:val="20"/>
          <w:szCs w:val="20"/>
        </w:rPr>
        <w:t>ti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Poli</w:t>
      </w:r>
      <w:r w:rsidRPr="00CA25C9">
        <w:rPr>
          <w:rFonts w:cs="Times New Roman"/>
          <w:i/>
          <w:sz w:val="20"/>
          <w:szCs w:val="20"/>
        </w:rPr>
        <w:t>ț</w:t>
      </w:r>
      <w:r w:rsidRPr="00CA25C9">
        <w:rPr>
          <w:rFonts w:ascii="Times New Roman" w:hAnsi="Times New Roman" w:cs="Times New Roman"/>
          <w:i/>
          <w:sz w:val="20"/>
          <w:szCs w:val="20"/>
        </w:rPr>
        <w:t>ia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Locală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a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Sectorului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4,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Jandarmeria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Română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, Garda de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Mediu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Agen</w:t>
      </w:r>
      <w:r w:rsidRPr="00CA25C9">
        <w:rPr>
          <w:rFonts w:cs="Times New Roman"/>
          <w:i/>
          <w:sz w:val="20"/>
          <w:szCs w:val="20"/>
        </w:rPr>
        <w:t>ț</w:t>
      </w:r>
      <w:r w:rsidRPr="00CA25C9">
        <w:rPr>
          <w:rFonts w:ascii="Times New Roman" w:hAnsi="Times New Roman" w:cs="Times New Roman"/>
          <w:i/>
          <w:sz w:val="20"/>
          <w:szCs w:val="20"/>
        </w:rPr>
        <w:t>ia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pentu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Protec</w:t>
      </w:r>
      <w:r w:rsidRPr="00CA25C9">
        <w:rPr>
          <w:rFonts w:cs="Times New Roman"/>
          <w:i/>
          <w:sz w:val="20"/>
          <w:szCs w:val="20"/>
        </w:rPr>
        <w:t>ț</w:t>
      </w:r>
      <w:r w:rsidRPr="00CA25C9">
        <w:rPr>
          <w:rFonts w:ascii="Times New Roman" w:hAnsi="Times New Roman" w:cs="Times New Roman"/>
          <w:i/>
          <w:sz w:val="20"/>
          <w:szCs w:val="20"/>
        </w:rPr>
        <w:t>ia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Mediului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Direc</w:t>
      </w:r>
      <w:r w:rsidRPr="00CA25C9">
        <w:rPr>
          <w:rFonts w:cs="Times New Roman"/>
          <w:i/>
          <w:sz w:val="20"/>
          <w:szCs w:val="20"/>
        </w:rPr>
        <w:t>ț</w:t>
      </w:r>
      <w:r w:rsidRPr="00CA25C9">
        <w:rPr>
          <w:rFonts w:ascii="Times New Roman" w:hAnsi="Times New Roman" w:cs="Times New Roman"/>
          <w:i/>
          <w:sz w:val="20"/>
          <w:szCs w:val="20"/>
        </w:rPr>
        <w:t>ia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Sănătate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Publică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înso</w:t>
      </w:r>
      <w:r w:rsidRPr="00CA25C9">
        <w:rPr>
          <w:rFonts w:cs="Times New Roman"/>
          <w:i/>
          <w:sz w:val="20"/>
          <w:szCs w:val="20"/>
        </w:rPr>
        <w:t>ț</w:t>
      </w:r>
      <w:r w:rsidRPr="00CA25C9">
        <w:rPr>
          <w:rFonts w:ascii="Times New Roman" w:hAnsi="Times New Roman" w:cs="Times New Roman"/>
          <w:i/>
          <w:sz w:val="20"/>
          <w:szCs w:val="20"/>
        </w:rPr>
        <w:t>ite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documente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justificative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, se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va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reduce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orarul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func</w:t>
      </w:r>
      <w:r w:rsidRPr="00CA25C9">
        <w:rPr>
          <w:rFonts w:cs="Times New Roman"/>
          <w:i/>
          <w:sz w:val="20"/>
          <w:szCs w:val="20"/>
        </w:rPr>
        <w:t>ț</w:t>
      </w:r>
      <w:r w:rsidRPr="00CA25C9">
        <w:rPr>
          <w:rFonts w:ascii="Times New Roman" w:hAnsi="Times New Roman" w:cs="Times New Roman"/>
          <w:i/>
          <w:sz w:val="20"/>
          <w:szCs w:val="20"/>
        </w:rPr>
        <w:t>ionare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prin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Dispozi</w:t>
      </w:r>
      <w:r w:rsidRPr="00CA25C9">
        <w:rPr>
          <w:rFonts w:cs="Times New Roman"/>
          <w:i/>
          <w:sz w:val="20"/>
          <w:szCs w:val="20"/>
        </w:rPr>
        <w:t>ț</w:t>
      </w:r>
      <w:r w:rsidRPr="00CA25C9">
        <w:rPr>
          <w:rFonts w:ascii="Times New Roman" w:hAnsi="Times New Roman" w:cs="Times New Roman"/>
          <w:i/>
          <w:sz w:val="20"/>
          <w:szCs w:val="20"/>
        </w:rPr>
        <w:t>ia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Primarului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până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la maxim </w:t>
      </w:r>
      <w:proofErr w:type="spellStart"/>
      <w:r w:rsidRPr="00CA25C9">
        <w:rPr>
          <w:rFonts w:ascii="Times New Roman" w:hAnsi="Times New Roman" w:cs="Times New Roman"/>
          <w:i/>
          <w:sz w:val="20"/>
          <w:szCs w:val="20"/>
        </w:rPr>
        <w:t>ora</w:t>
      </w:r>
      <w:proofErr w:type="spellEnd"/>
      <w:r w:rsidRPr="00CA25C9">
        <w:rPr>
          <w:rFonts w:ascii="Times New Roman" w:hAnsi="Times New Roman" w:cs="Times New Roman"/>
          <w:i/>
          <w:sz w:val="20"/>
          <w:szCs w:val="20"/>
        </w:rPr>
        <w:t xml:space="preserve"> 22</w:t>
      </w:r>
      <w:r w:rsidRPr="00CA25C9">
        <w:rPr>
          <w:rFonts w:ascii="Times New Roman" w:hAnsi="Times New Roman" w:cs="Times New Roman"/>
          <w:i/>
          <w:sz w:val="20"/>
          <w:szCs w:val="20"/>
        </w:rPr>
        <w:sym w:font="Symbol" w:char="F0B0"/>
      </w:r>
      <w:r w:rsidRPr="00CA25C9">
        <w:rPr>
          <w:rFonts w:ascii="Times New Roman" w:hAnsi="Times New Roman" w:cs="Times New Roman"/>
          <w:i/>
          <w:sz w:val="20"/>
          <w:szCs w:val="20"/>
        </w:rPr>
        <w:sym w:font="Symbol" w:char="F0B0"/>
      </w:r>
      <w:r w:rsidRPr="00CA25C9">
        <w:rPr>
          <w:rFonts w:ascii="Times New Roman" w:hAnsi="Times New Roman" w:cs="Times New Roman"/>
          <w:i/>
          <w:sz w:val="20"/>
          <w:szCs w:val="20"/>
        </w:rPr>
        <w:t>.</w:t>
      </w:r>
    </w:p>
    <w:p w:rsidR="00CA25C9" w:rsidRPr="00CA25C9" w:rsidRDefault="00CA25C9" w:rsidP="00CA25C9">
      <w:pPr>
        <w:ind w:right="45"/>
        <w:rPr>
          <w:rFonts w:ascii="Times New Roman" w:hAnsi="Times New Roman" w:cs="Times New Roman"/>
          <w:b/>
          <w:sz w:val="40"/>
          <w:szCs w:val="40"/>
        </w:rPr>
      </w:pPr>
      <w:r w:rsidRPr="00A87E36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/>
          <w:sz w:val="40"/>
          <w:szCs w:val="40"/>
        </w:rPr>
        <w:t xml:space="preserve">                                                             </w:t>
      </w:r>
    </w:p>
    <w:p w:rsidR="00C11B16" w:rsidRPr="00CA25C9" w:rsidRDefault="00CA25C9" w:rsidP="00CA25C9">
      <w:pPr>
        <w:ind w:right="45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                        </w:t>
      </w:r>
      <w:r w:rsidRPr="00A87E36">
        <w:rPr>
          <w:rFonts w:ascii="Times New Roman" w:hAnsi="Times New Roman" w:cs="Times New Roman"/>
          <w:b/>
          <w:i/>
          <w:sz w:val="40"/>
          <w:szCs w:val="40"/>
        </w:rPr>
        <w:t xml:space="preserve">  </w:t>
      </w:r>
      <w:r>
        <w:rPr>
          <w:rFonts w:ascii="Times New Roman" w:hAnsi="Times New Roman" w:cs="Times New Roman"/>
          <w:b/>
          <w:i/>
          <w:sz w:val="40"/>
          <w:szCs w:val="40"/>
        </w:rPr>
        <w:t xml:space="preserve">    </w:t>
      </w:r>
      <w:r w:rsidRPr="00A87E36">
        <w:rPr>
          <w:rFonts w:ascii="Times New Roman" w:hAnsi="Times New Roman" w:cs="Times New Roman"/>
          <w:b/>
          <w:i/>
          <w:sz w:val="40"/>
          <w:szCs w:val="40"/>
        </w:rPr>
        <w:t xml:space="preserve">    </w:t>
      </w:r>
      <w:r w:rsidRPr="00A87E36">
        <w:rPr>
          <w:rFonts w:ascii="Times New Roman" w:hAnsi="Times New Roman" w:cs="Times New Roman"/>
          <w:b/>
          <w:sz w:val="40"/>
          <w:szCs w:val="40"/>
        </w:rPr>
        <w:t>PRIMAR,</w:t>
      </w:r>
      <w:r w:rsidRPr="00A87E36">
        <w:rPr>
          <w:rFonts w:ascii="Times New Roman" w:hAnsi="Times New Roman" w:cs="Times New Roman"/>
          <w:b/>
          <w:i/>
          <w:sz w:val="40"/>
          <w:szCs w:val="40"/>
        </w:rPr>
        <w:t xml:space="preserve">    </w:t>
      </w:r>
      <w:r>
        <w:rPr>
          <w:rFonts w:ascii="Times New Roman" w:hAnsi="Times New Roman" w:cs="Times New Roman"/>
          <w:b/>
          <w:i/>
          <w:sz w:val="40"/>
          <w:szCs w:val="40"/>
        </w:rPr>
        <w:t xml:space="preserve">           </w:t>
      </w:r>
      <w:r w:rsidRPr="00A87E36">
        <w:rPr>
          <w:rFonts w:ascii="Times New Roman" w:hAnsi="Times New Roman" w:cs="Times New Roman"/>
          <w:b/>
          <w:i/>
          <w:sz w:val="40"/>
          <w:szCs w:val="40"/>
        </w:rPr>
        <w:t xml:space="preserve">         </w:t>
      </w:r>
    </w:p>
    <w:sectPr w:rsidR="00C11B16" w:rsidRPr="00CA25C9" w:rsidSect="00CA25C9">
      <w:pgSz w:w="11906" w:h="16838" w:code="9"/>
      <w:pgMar w:top="1152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060FC"/>
    <w:multiLevelType w:val="multilevel"/>
    <w:tmpl w:val="D20A4928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3FD1469"/>
    <w:multiLevelType w:val="hybridMultilevel"/>
    <w:tmpl w:val="2EF4A544"/>
    <w:lvl w:ilvl="0" w:tplc="5DCE27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87"/>
    <w:rsid w:val="002179C7"/>
    <w:rsid w:val="0054129E"/>
    <w:rsid w:val="008814A2"/>
    <w:rsid w:val="00C11B16"/>
    <w:rsid w:val="00C3511A"/>
    <w:rsid w:val="00C919B6"/>
    <w:rsid w:val="00CA25C9"/>
    <w:rsid w:val="00E30B99"/>
    <w:rsid w:val="00E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D8807"/>
  <w15:chartTrackingRefBased/>
  <w15:docId w15:val="{8AC10151-95CB-4F63-8B1E-CC2EC447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52B87"/>
    <w:pPr>
      <w:spacing w:line="256" w:lineRule="auto"/>
    </w:pPr>
  </w:style>
  <w:style w:type="paragraph" w:styleId="Titlu1">
    <w:name w:val="heading 1"/>
    <w:basedOn w:val="Standard"/>
    <w:next w:val="Standard"/>
    <w:link w:val="Titlu1Caracter"/>
    <w:qFormat/>
    <w:rsid w:val="00E52B87"/>
    <w:pPr>
      <w:keepNext/>
      <w:outlineLvl w:val="0"/>
    </w:pPr>
    <w:rPr>
      <w:rFonts w:ascii="Arial Black" w:eastAsia="Arial Black" w:hAnsi="Arial Black" w:cs="Arial Black"/>
      <w:b/>
      <w:bCs/>
      <w:sz w:val="3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E52B87"/>
    <w:rPr>
      <w:rFonts w:ascii="Arial Black" w:eastAsia="Arial Black" w:hAnsi="Arial Black" w:cs="Arial Black"/>
      <w:b/>
      <w:bCs/>
      <w:color w:val="00000A"/>
      <w:kern w:val="3"/>
      <w:sz w:val="32"/>
      <w:szCs w:val="20"/>
      <w:lang w:val="ro-RO" w:eastAsia="zh-CN"/>
    </w:rPr>
  </w:style>
  <w:style w:type="paragraph" w:customStyle="1" w:styleId="Standard">
    <w:name w:val="Standard"/>
    <w:rsid w:val="00E52B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numbering" w:customStyle="1" w:styleId="WWNum1">
    <w:name w:val="WWNum1"/>
    <w:rsid w:val="00E52B87"/>
    <w:pPr>
      <w:numPr>
        <w:numId w:val="1"/>
      </w:numPr>
    </w:pPr>
  </w:style>
  <w:style w:type="paragraph" w:styleId="Frspaiere">
    <w:name w:val="No Spacing"/>
    <w:uiPriority w:val="1"/>
    <w:qFormat/>
    <w:rsid w:val="00E52B87"/>
    <w:pPr>
      <w:spacing w:after="0" w:line="240" w:lineRule="auto"/>
    </w:pPr>
    <w:rPr>
      <w:rFonts w:eastAsiaTheme="minorEastAsia"/>
    </w:rPr>
  </w:style>
  <w:style w:type="paragraph" w:styleId="Listparagraf">
    <w:name w:val="List Paragraph"/>
    <w:basedOn w:val="Normal"/>
    <w:uiPriority w:val="34"/>
    <w:qFormat/>
    <w:rsid w:val="00C11B16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0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0B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mihaela.popa@ps4.local</dc:creator>
  <cp:keywords/>
  <dc:description/>
  <cp:lastModifiedBy>mihaela.popa@ps4.local</cp:lastModifiedBy>
  <cp:revision>6</cp:revision>
  <cp:lastPrinted>2016-11-10T11:35:00Z</cp:lastPrinted>
  <dcterms:created xsi:type="dcterms:W3CDTF">2016-11-10T08:56:00Z</dcterms:created>
  <dcterms:modified xsi:type="dcterms:W3CDTF">2016-11-10T13:31:00Z</dcterms:modified>
</cp:coreProperties>
</file>